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405AC" w14:textId="77777777" w:rsidR="00E839BC" w:rsidRDefault="005A52CD">
      <w:pPr>
        <w:pStyle w:val="Titolo1"/>
        <w:spacing w:before="19"/>
        <w:ind w:right="422" w:firstLine="0"/>
        <w:jc w:val="right"/>
      </w:pPr>
      <w:r>
        <w:rPr>
          <w:color w:val="146EB0"/>
        </w:rPr>
        <w:t>Allegato</w:t>
      </w:r>
      <w:r>
        <w:rPr>
          <w:rFonts w:ascii="Times New Roman"/>
          <w:b w:val="0"/>
          <w:color w:val="146EB0"/>
          <w:spacing w:val="-10"/>
        </w:rPr>
        <w:t xml:space="preserve"> </w:t>
      </w:r>
      <w:r>
        <w:rPr>
          <w:color w:val="146EB0"/>
          <w:spacing w:val="-5"/>
        </w:rPr>
        <w:t>2)</w:t>
      </w:r>
    </w:p>
    <w:p w14:paraId="052A89E7" w14:textId="77777777" w:rsidR="00E839BC" w:rsidRDefault="005A52CD">
      <w:pPr>
        <w:spacing w:before="188"/>
        <w:ind w:left="281" w:right="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C2EE815" wp14:editId="4E8A3FAD">
                <wp:simplePos x="0" y="0"/>
                <wp:positionH relativeFrom="page">
                  <wp:posOffset>700610</wp:posOffset>
                </wp:positionH>
                <wp:positionV relativeFrom="paragraph">
                  <wp:posOffset>332965</wp:posOffset>
                </wp:positionV>
                <wp:extent cx="6155055" cy="635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05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5055" h="6350">
                              <a:moveTo>
                                <a:pt x="6154521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54521" y="6095"/>
                              </a:lnTo>
                              <a:lnTo>
                                <a:pt x="61545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D6BB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7A9429" id="Graphic 18" o:spid="_x0000_s1026" style="position:absolute;margin-left:55.15pt;margin-top:26.2pt;width:484.65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505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jfrOQIAAOMEAAAOAAAAZHJzL2Uyb0RvYy54bWysVMFu2zAMvQ/YPwi6L3bSOliNOMXaoMWA&#10;oivQDDvLshwbk0VNUmLn70fJVuptpw27yJT4RD3ykd7cDp0kJ2FsC6qgy0VKiVAcqlYdCvp1//Dh&#10;IyXWMVUxCUoU9Cwsvd2+f7fpdS5W0ICshCEYRNm81wVtnNN5kljeiI7ZBWih0FmD6ZjDrTkklWE9&#10;Ru9kskrTddKDqbQBLqzF093opNsQv64Fd1/q2gpHZEGRmwurCWvp12S7YfnBMN20fKLB/oFFx1qF&#10;j15C7Zhj5GjaP0J1LTdgoXYLDl0Cdd1yEXLAbJbpb9m8NkyLkAsWx+pLmez/C8ufTy+GtBVqh0op&#10;1qFGj1M58ATL02ubI+pVvxifoNVPwL9bdCS/ePzGTpihNp3HYnpkCLU+X2otBkc4Hq6XWZZmGSUc&#10;feurLEiRsDze5UfrHgWEOOz0ZN2oVBUt1kSLDyqaBvX2SsugtKMElTaUoNLlqLRmzt/z5LxJ+hmR&#10;ZuLhnR2cxB4CzPkUkO11tlpSEhNBpm8YqeZYbLMZKvriV4d4I2ad3mSeFwaL7vgdYfNn/wocqxnD&#10;cQlWjC/5vMOTl1rg8/NqW5Bt9dBK6dO35lDeS0NODMt6tVvf3V1PjGew0Amj+L4NSqjO2FQ9tlFB&#10;7Y8jM4IS+Vlh2/oRjIaJRhkN4+Q9hEENlTfW7YdvzGii0Syow955hjgULI9tgfw9YMT6mwo+HR3U&#10;re+ZwG1kNG1wkkL+09T7UZ3vA+rt37T9CQAA//8DAFBLAwQUAAYACAAAACEAttHDsuAAAAAKAQAA&#10;DwAAAGRycy9kb3ducmV2LnhtbEyPy07DMBBF90j8gzVI7Kjd9AUhToV4iA0qoq3o1o2ndtTYjmI3&#10;DX/PdAXLO3N050yxHFzDeuxiHbyE8UgAQ18FXXsjYbt5u7sHFpPyWjXBo4QfjLAsr68Kletw9l/Y&#10;r5NhVOJjriTYlNqc81hZdCqOQouedofQOZUodobrTp2p3DU8E2LOnao9XbCqxWeL1XF9chLc4WO1&#10;+nwx769msGb3Pdv2u+wo5e3N8PQILOGQ/mC46JM6lOS0DyevI2soj8WEUAmzbArsAojFwxzYniaT&#10;KfCy4P9fKH8BAAD//wMAUEsBAi0AFAAGAAgAAAAhALaDOJL+AAAA4QEAABMAAAAAAAAAAAAAAAAA&#10;AAAAAFtDb250ZW50X1R5cGVzXS54bWxQSwECLQAUAAYACAAAACEAOP0h/9YAAACUAQAACwAAAAAA&#10;AAAAAAAAAAAvAQAAX3JlbHMvLnJlbHNQSwECLQAUAAYACAAAACEAcVI36zkCAADjBAAADgAAAAAA&#10;AAAAAAAAAAAuAgAAZHJzL2Uyb0RvYy54bWxQSwECLQAUAAYACAAAACEAttHDsuAAAAAKAQAADwAA&#10;AAAAAAAAAAAAAACTBAAAZHJzL2Rvd25yZXYueG1sUEsFBgAAAAAEAAQA8wAAAKAFAAAAAA==&#10;" path="m6154521,l,,,6095r6154521,l6154521,xe" fillcolor="#3d6bb4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146EB0"/>
          <w:sz w:val="26"/>
        </w:rPr>
        <w:t>DOMANDA</w:t>
      </w:r>
      <w:r>
        <w:rPr>
          <w:rFonts w:ascii="Times New Roman"/>
          <w:color w:val="146EB0"/>
          <w:spacing w:val="-13"/>
          <w:sz w:val="26"/>
        </w:rPr>
        <w:t xml:space="preserve"> </w:t>
      </w:r>
      <w:r>
        <w:rPr>
          <w:color w:val="146EB0"/>
          <w:sz w:val="26"/>
        </w:rPr>
        <w:t>DI</w:t>
      </w:r>
      <w:r>
        <w:rPr>
          <w:rFonts w:ascii="Times New Roman"/>
          <w:color w:val="146EB0"/>
          <w:spacing w:val="-13"/>
          <w:sz w:val="26"/>
        </w:rPr>
        <w:t xml:space="preserve"> </w:t>
      </w:r>
      <w:r>
        <w:rPr>
          <w:color w:val="146EB0"/>
          <w:sz w:val="26"/>
        </w:rPr>
        <w:t>RIMBORSO</w:t>
      </w:r>
      <w:r>
        <w:rPr>
          <w:rFonts w:ascii="Times New Roman"/>
          <w:color w:val="146EB0"/>
          <w:spacing w:val="-10"/>
          <w:sz w:val="26"/>
        </w:rPr>
        <w:t xml:space="preserve"> </w:t>
      </w:r>
      <w:r>
        <w:rPr>
          <w:color w:val="146EB0"/>
          <w:sz w:val="26"/>
        </w:rPr>
        <w:t>FINALE</w:t>
      </w:r>
      <w:r>
        <w:rPr>
          <w:rFonts w:ascii="Times New Roman"/>
          <w:color w:val="146EB0"/>
          <w:spacing w:val="-14"/>
          <w:sz w:val="26"/>
        </w:rPr>
        <w:t xml:space="preserve"> </w:t>
      </w:r>
      <w:r>
        <w:rPr>
          <w:color w:val="146EB0"/>
        </w:rPr>
        <w:t>(art.</w:t>
      </w:r>
      <w:r>
        <w:rPr>
          <w:rFonts w:ascii="Times New Roman"/>
          <w:color w:val="146EB0"/>
          <w:spacing w:val="-11"/>
        </w:rPr>
        <w:t xml:space="preserve"> </w:t>
      </w:r>
      <w:r>
        <w:rPr>
          <w:color w:val="146EB0"/>
        </w:rPr>
        <w:t>47</w:t>
      </w:r>
      <w:r>
        <w:rPr>
          <w:rFonts w:ascii="Times New Roman"/>
          <w:color w:val="146EB0"/>
          <w:spacing w:val="-13"/>
        </w:rPr>
        <w:t xml:space="preserve"> </w:t>
      </w:r>
      <w:r>
        <w:rPr>
          <w:color w:val="146EB0"/>
        </w:rPr>
        <w:t>D.P.R.</w:t>
      </w:r>
      <w:r>
        <w:rPr>
          <w:rFonts w:ascii="Times New Roman"/>
          <w:color w:val="146EB0"/>
          <w:spacing w:val="-14"/>
        </w:rPr>
        <w:t xml:space="preserve"> </w:t>
      </w:r>
      <w:r>
        <w:rPr>
          <w:color w:val="146EB0"/>
        </w:rPr>
        <w:t>28/12/2000</w:t>
      </w:r>
      <w:r>
        <w:rPr>
          <w:rFonts w:ascii="Times New Roman"/>
          <w:color w:val="146EB0"/>
          <w:spacing w:val="-12"/>
        </w:rPr>
        <w:t xml:space="preserve"> </w:t>
      </w:r>
      <w:r>
        <w:rPr>
          <w:color w:val="146EB0"/>
        </w:rPr>
        <w:t>n.</w:t>
      </w:r>
      <w:r>
        <w:rPr>
          <w:rFonts w:ascii="Times New Roman"/>
          <w:color w:val="146EB0"/>
          <w:spacing w:val="-12"/>
        </w:rPr>
        <w:t xml:space="preserve"> </w:t>
      </w:r>
      <w:r>
        <w:rPr>
          <w:color w:val="146EB0"/>
          <w:spacing w:val="-4"/>
        </w:rPr>
        <w:t>445)</w:t>
      </w:r>
    </w:p>
    <w:p w14:paraId="4BF9247B" w14:textId="77777777" w:rsidR="00E839BC" w:rsidRDefault="00E839BC">
      <w:pPr>
        <w:pStyle w:val="Corpotesto"/>
        <w:spacing w:before="117"/>
        <w:rPr>
          <w:sz w:val="20"/>
        </w:rPr>
      </w:pPr>
    </w:p>
    <w:p w14:paraId="2FF95A0D" w14:textId="7373461F" w:rsidR="00E839BC" w:rsidRDefault="005A52CD">
      <w:pPr>
        <w:tabs>
          <w:tab w:val="left" w:pos="3746"/>
          <w:tab w:val="left" w:pos="5771"/>
          <w:tab w:val="left" w:pos="7158"/>
          <w:tab w:val="left" w:pos="9525"/>
        </w:tabs>
        <w:ind w:left="707"/>
        <w:rPr>
          <w:sz w:val="20"/>
        </w:rPr>
      </w:pP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sottoscritto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nato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  <w:t xml:space="preserve"> </w:t>
      </w:r>
      <w:proofErr w:type="gramStart"/>
      <w:r>
        <w:rPr>
          <w:color w:val="231F20"/>
          <w:sz w:val="20"/>
        </w:rPr>
        <w:t>(</w:t>
      </w:r>
      <w:r>
        <w:rPr>
          <w:rFonts w:ascii="Times New Roman" w:hAnsi="Times New Roman"/>
          <w:color w:val="231F20"/>
          <w:spacing w:val="53"/>
          <w:sz w:val="20"/>
          <w:u w:val="single" w:color="221E1F"/>
        </w:rPr>
        <w:t xml:space="preserve">  </w:t>
      </w:r>
      <w:r>
        <w:rPr>
          <w:color w:val="231F20"/>
          <w:sz w:val="20"/>
        </w:rPr>
        <w:t>)</w:t>
      </w:r>
      <w:proofErr w:type="gramEnd"/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6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residente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(</w:t>
      </w:r>
      <w:r>
        <w:rPr>
          <w:rFonts w:ascii="Times New Roman" w:hAnsi="Times New Roman"/>
          <w:color w:val="231F20"/>
          <w:spacing w:val="47"/>
          <w:sz w:val="20"/>
          <w:u w:val="single" w:color="221E1F"/>
        </w:rPr>
        <w:t xml:space="preserve">  </w:t>
      </w:r>
      <w:r>
        <w:rPr>
          <w:color w:val="231F20"/>
          <w:sz w:val="20"/>
        </w:rPr>
        <w:t>)</w:t>
      </w:r>
      <w:r>
        <w:rPr>
          <w:rFonts w:ascii="Times New Roman" w:hAnsi="Times New Roman"/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–</w:t>
      </w:r>
      <w:r>
        <w:rPr>
          <w:rFonts w:ascii="Times New Roman" w:hAnsi="Times New Roman"/>
          <w:color w:val="231F20"/>
          <w:spacing w:val="8"/>
          <w:sz w:val="20"/>
        </w:rPr>
        <w:t xml:space="preserve"> </w:t>
      </w:r>
      <w:r>
        <w:rPr>
          <w:color w:val="231F20"/>
          <w:spacing w:val="-5"/>
          <w:sz w:val="20"/>
        </w:rPr>
        <w:t>Via</w:t>
      </w:r>
    </w:p>
    <w:p w14:paraId="0C00769F" w14:textId="77777777" w:rsidR="00E839BC" w:rsidRDefault="005A52CD">
      <w:pPr>
        <w:tabs>
          <w:tab w:val="left" w:pos="1600"/>
          <w:tab w:val="left" w:pos="8848"/>
        </w:tabs>
        <w:ind w:left="707"/>
        <w:rPr>
          <w:sz w:val="20"/>
        </w:rPr>
      </w:pP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qualità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legale</w:t>
      </w:r>
      <w:r>
        <w:rPr>
          <w:rFonts w:ascii="Times New Roman" w:hAnsi="Times New Roman"/>
          <w:color w:val="231F20"/>
          <w:spacing w:val="56"/>
          <w:sz w:val="20"/>
        </w:rPr>
        <w:t xml:space="preserve"> </w:t>
      </w:r>
      <w:r>
        <w:rPr>
          <w:color w:val="231F20"/>
          <w:sz w:val="20"/>
        </w:rPr>
        <w:t>rappresentante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Soggetto</w:t>
      </w:r>
      <w:r>
        <w:rPr>
          <w:rFonts w:ascii="Times New Roman" w:hAnsi="Times New Roman"/>
          <w:color w:val="231F20"/>
          <w:spacing w:val="57"/>
          <w:sz w:val="20"/>
        </w:rPr>
        <w:t xml:space="preserve"> </w:t>
      </w:r>
      <w:r>
        <w:rPr>
          <w:color w:val="231F20"/>
          <w:sz w:val="20"/>
        </w:rPr>
        <w:t>Attuatore</w:t>
      </w:r>
      <w:r>
        <w:rPr>
          <w:rFonts w:ascii="Times New Roman" w:hAnsi="Times New Roman"/>
          <w:color w:val="231F20"/>
          <w:spacing w:val="54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52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 w:hAnsi="Times New Roman"/>
          <w:color w:val="231F20"/>
          <w:spacing w:val="53"/>
          <w:sz w:val="20"/>
        </w:rPr>
        <w:t xml:space="preserve"> </w:t>
      </w:r>
      <w:r>
        <w:rPr>
          <w:color w:val="231F20"/>
          <w:spacing w:val="-2"/>
          <w:sz w:val="20"/>
        </w:rPr>
        <w:t>riferimento</w:t>
      </w:r>
    </w:p>
    <w:p w14:paraId="08D379B2" w14:textId="77777777" w:rsidR="00E839BC" w:rsidRDefault="005A52CD">
      <w:pPr>
        <w:spacing w:before="1" w:line="243" w:lineRule="exact"/>
        <w:ind w:left="707"/>
        <w:rPr>
          <w:sz w:val="20"/>
        </w:rPr>
      </w:pPr>
      <w:r>
        <w:rPr>
          <w:color w:val="231F20"/>
          <w:sz w:val="20"/>
        </w:rPr>
        <w:t>all’Avviso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Pubblico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cui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al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DDS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n.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63/IISP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29/04/2024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valere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sul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PR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Marche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FSE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Plus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2021/2027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proofErr w:type="gramStart"/>
      <w:r>
        <w:rPr>
          <w:color w:val="231F20"/>
          <w:sz w:val="20"/>
        </w:rPr>
        <w:t>-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,</w:t>
      </w:r>
      <w:proofErr w:type="gramEnd"/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Asse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4,-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OS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pacing w:val="-5"/>
          <w:sz w:val="20"/>
        </w:rPr>
        <w:t>4a</w:t>
      </w:r>
    </w:p>
    <w:p w14:paraId="33F06387" w14:textId="77777777" w:rsidR="00E839BC" w:rsidRDefault="005A52CD">
      <w:pPr>
        <w:tabs>
          <w:tab w:val="left" w:pos="8864"/>
        </w:tabs>
        <w:ind w:left="707" w:right="426"/>
        <w:rPr>
          <w:sz w:val="20"/>
        </w:rPr>
      </w:pPr>
      <w:r>
        <w:rPr>
          <w:color w:val="231F20"/>
          <w:sz w:val="20"/>
        </w:rPr>
        <w:t>-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Borse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ricerca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dottorato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innovativo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caratterizzazione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industriale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codice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/>
          <w:color w:val="231F20"/>
          <w:sz w:val="20"/>
        </w:rPr>
        <w:t xml:space="preserve"> </w:t>
      </w:r>
      <w:r>
        <w:rPr>
          <w:rFonts w:asci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(nome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e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cognome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pacing w:val="-2"/>
          <w:sz w:val="20"/>
        </w:rPr>
        <w:t>dottorando)</w:t>
      </w:r>
    </w:p>
    <w:p w14:paraId="2826FEEC" w14:textId="77777777" w:rsidR="00E839BC" w:rsidRDefault="005A52CD">
      <w:pPr>
        <w:spacing w:before="240"/>
        <w:ind w:left="707"/>
        <w:rPr>
          <w:i/>
          <w:sz w:val="20"/>
        </w:rPr>
      </w:pPr>
      <w:r>
        <w:rPr>
          <w:i/>
          <w:color w:val="231F20"/>
          <w:sz w:val="20"/>
        </w:rPr>
        <w:t>consapevole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delle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sanzioni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penali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richiamate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dall'art.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76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del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DPR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i/>
          <w:color w:val="231F20"/>
          <w:sz w:val="20"/>
        </w:rPr>
        <w:t>445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del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28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dicembre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2000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per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i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casi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pacing w:val="-13"/>
          <w:sz w:val="20"/>
        </w:rPr>
        <w:t xml:space="preserve"> </w:t>
      </w:r>
      <w:r>
        <w:rPr>
          <w:i/>
          <w:color w:val="231F20"/>
          <w:sz w:val="20"/>
        </w:rPr>
        <w:t>dichiarazioni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i/>
          <w:color w:val="231F20"/>
          <w:sz w:val="20"/>
        </w:rPr>
        <w:t>non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veritiere,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formazione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o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uso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atti</w:t>
      </w:r>
      <w:r>
        <w:rPr>
          <w:rFonts w:asci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falsi</w:t>
      </w:r>
    </w:p>
    <w:p w14:paraId="7B0E6525" w14:textId="77777777" w:rsidR="00E839BC" w:rsidRDefault="005A52CD">
      <w:pPr>
        <w:tabs>
          <w:tab w:val="left" w:pos="5055"/>
        </w:tabs>
        <w:spacing w:before="241"/>
        <w:ind w:left="707"/>
        <w:rPr>
          <w:sz w:val="20"/>
        </w:rPr>
      </w:pPr>
      <w:r>
        <w:rPr>
          <w:color w:val="231F20"/>
          <w:sz w:val="20"/>
        </w:rPr>
        <w:t>chiede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rimborso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della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euro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rFonts w:ascii="Times New Roman"/>
          <w:color w:val="231F20"/>
          <w:sz w:val="20"/>
          <w:u w:val="single" w:color="221E1F"/>
        </w:rPr>
        <w:tab/>
      </w:r>
      <w:r>
        <w:rPr>
          <w:i/>
          <w:color w:val="231F20"/>
          <w:sz w:val="20"/>
        </w:rPr>
        <w:t>(A+B)</w:t>
      </w:r>
      <w:r>
        <w:rPr>
          <w:rFonts w:asci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tal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pacing w:val="-2"/>
          <w:sz w:val="20"/>
        </w:rPr>
        <w:t>proposito</w:t>
      </w:r>
    </w:p>
    <w:p w14:paraId="724B2C3B" w14:textId="77777777" w:rsidR="00E839BC" w:rsidRDefault="005A52CD">
      <w:pPr>
        <w:pStyle w:val="Titolo4"/>
        <w:spacing w:before="236"/>
        <w:jc w:val="center"/>
      </w:pPr>
      <w:r>
        <w:rPr>
          <w:color w:val="231F20"/>
          <w:spacing w:val="-2"/>
        </w:rPr>
        <w:t>dichiara</w:t>
      </w:r>
    </w:p>
    <w:p w14:paraId="48ECD3EF" w14:textId="77777777" w:rsidR="00E839BC" w:rsidRDefault="005A52CD">
      <w:pPr>
        <w:pStyle w:val="Paragrafoelenco"/>
        <w:numPr>
          <w:ilvl w:val="0"/>
          <w:numId w:val="1"/>
        </w:numPr>
        <w:tabs>
          <w:tab w:val="left" w:pos="989"/>
          <w:tab w:val="left" w:pos="9189"/>
        </w:tabs>
        <w:spacing w:before="242"/>
        <w:ind w:left="989" w:hanging="28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forfettaria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totale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relativa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3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annualità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(periodi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1°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annualità: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;</w:t>
      </w:r>
      <w:r>
        <w:rPr>
          <w:rFonts w:ascii="Times New Roman" w:hAnsi="Times New Roman"/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2°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pacing w:val="-2"/>
          <w:sz w:val="20"/>
        </w:rPr>
        <w:t>annualità:</w:t>
      </w:r>
    </w:p>
    <w:p w14:paraId="408B6572" w14:textId="77777777" w:rsidR="00E839BC" w:rsidRDefault="005A52CD">
      <w:pPr>
        <w:tabs>
          <w:tab w:val="left" w:pos="2283"/>
          <w:tab w:val="left" w:pos="4751"/>
          <w:tab w:val="left" w:pos="7039"/>
        </w:tabs>
        <w:spacing w:before="1"/>
        <w:ind w:left="990"/>
        <w:rPr>
          <w:sz w:val="20"/>
        </w:rPr>
      </w:pP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;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3°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annualità:</w:t>
      </w:r>
      <w:r>
        <w:rPr>
          <w:rFonts w:ascii="Times New Roman" w:hAnsi="Times New Roman"/>
          <w:color w:val="231F20"/>
          <w:spacing w:val="-2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)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pari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b/>
          <w:color w:val="231F20"/>
          <w:sz w:val="20"/>
        </w:rPr>
        <w:t>: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€</w:t>
      </w:r>
      <w:r>
        <w:rPr>
          <w:rFonts w:ascii="Times New Roman" w:hAnsi="Times New Roman"/>
          <w:color w:val="231F20"/>
          <w:spacing w:val="-5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pacing w:val="-5"/>
          <w:sz w:val="20"/>
        </w:rPr>
        <w:t>(A)</w:t>
      </w:r>
    </w:p>
    <w:p w14:paraId="3EBF964A" w14:textId="77777777" w:rsidR="00E839BC" w:rsidRDefault="005A52CD">
      <w:pPr>
        <w:pStyle w:val="Paragrafoelenco"/>
        <w:numPr>
          <w:ilvl w:val="0"/>
          <w:numId w:val="1"/>
        </w:numPr>
        <w:tabs>
          <w:tab w:val="left" w:pos="988"/>
          <w:tab w:val="left" w:pos="990"/>
          <w:tab w:val="left" w:pos="9690"/>
        </w:tabs>
        <w:spacing w:before="238"/>
        <w:ind w:right="423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somma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forfettaria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relativa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“</w:t>
      </w:r>
      <w:r>
        <w:rPr>
          <w:i/>
          <w:color w:val="231F20"/>
          <w:sz w:val="20"/>
        </w:rPr>
        <w:t>Maggiorazione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per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mesi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i/>
          <w:color w:val="231F20"/>
          <w:sz w:val="20"/>
        </w:rPr>
        <w:t>all’estero</w:t>
      </w:r>
      <w:r>
        <w:rPr>
          <w:color w:val="231F20"/>
          <w:sz w:val="20"/>
        </w:rPr>
        <w:t>”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pari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a: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b/>
          <w:color w:val="231F20"/>
          <w:sz w:val="20"/>
        </w:rPr>
        <w:t>€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rFonts w:ascii="Times New Roman" w:hAnsi="Times New Roman"/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(B)</w:t>
      </w:r>
      <w:r>
        <w:rPr>
          <w:rFonts w:ascii="Times New Roman" w:hAnsi="Times New Roman"/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così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pacing w:val="-2"/>
          <w:sz w:val="20"/>
        </w:rPr>
        <w:t>determinata:</w:t>
      </w:r>
    </w:p>
    <w:p w14:paraId="56F5607C" w14:textId="77777777" w:rsidR="00E839BC" w:rsidRDefault="00E839BC">
      <w:pPr>
        <w:pStyle w:val="Corpotesto"/>
        <w:spacing w:before="9"/>
        <w:rPr>
          <w:sz w:val="9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C6C8CA"/>
          <w:left w:val="single" w:sz="4" w:space="0" w:color="C6C8CA"/>
          <w:bottom w:val="single" w:sz="4" w:space="0" w:color="C6C8CA"/>
          <w:right w:val="single" w:sz="4" w:space="0" w:color="C6C8CA"/>
          <w:insideH w:val="single" w:sz="4" w:space="0" w:color="C6C8CA"/>
          <w:insideV w:val="single" w:sz="4" w:space="0" w:color="C6C8CA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3399"/>
        <w:gridCol w:w="3536"/>
      </w:tblGrid>
      <w:tr w:rsidR="00E839BC" w14:paraId="1ABBAA0E" w14:textId="77777777">
        <w:trPr>
          <w:trHeight w:val="728"/>
        </w:trPr>
        <w:tc>
          <w:tcPr>
            <w:tcW w:w="2690" w:type="dxa"/>
          </w:tcPr>
          <w:p w14:paraId="1E835974" w14:textId="77777777" w:rsidR="00E839BC" w:rsidRDefault="005A52C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Periodo</w:t>
            </w:r>
            <w:r>
              <w:rPr>
                <w:rFonts w:ascii="Times New Roman"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complessivo</w:t>
            </w:r>
          </w:p>
          <w:p w14:paraId="300B79E7" w14:textId="77777777" w:rsidR="00E839BC" w:rsidRDefault="005A52CD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color w:val="231F20"/>
                <w:spacing w:val="-2"/>
                <w:sz w:val="20"/>
              </w:rPr>
              <w:t>esperienza</w:t>
            </w:r>
            <w:r>
              <w:rPr>
                <w:rFonts w:ascii="Times New Roman" w:hAnsi="Times New Roman"/>
                <w:color w:val="231F20"/>
                <w:spacing w:val="5"/>
                <w:sz w:val="20"/>
              </w:rPr>
              <w:t xml:space="preserve"> </w:t>
            </w:r>
            <w:r>
              <w:rPr>
                <w:b/>
                <w:color w:val="231F20"/>
                <w:spacing w:val="-2"/>
                <w:sz w:val="20"/>
              </w:rPr>
              <w:t>all’estero</w:t>
            </w:r>
          </w:p>
        </w:tc>
        <w:tc>
          <w:tcPr>
            <w:tcW w:w="3399" w:type="dxa"/>
          </w:tcPr>
          <w:p w14:paraId="435066B0" w14:textId="77777777" w:rsidR="00E839BC" w:rsidRDefault="005A52CD">
            <w:pPr>
              <w:pStyle w:val="TableParagraph"/>
              <w:tabs>
                <w:tab w:val="left" w:pos="2581"/>
              </w:tabs>
              <w:spacing w:before="243"/>
              <w:ind w:left="107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Inizio:</w:t>
            </w:r>
            <w:r>
              <w:rPr>
                <w:rFonts w:ascii="Times New Roman"/>
                <w:color w:val="231F20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3536" w:type="dxa"/>
          </w:tcPr>
          <w:p w14:paraId="7E804A9F" w14:textId="77777777" w:rsidR="00E839BC" w:rsidRDefault="005A52CD">
            <w:pPr>
              <w:pStyle w:val="TableParagraph"/>
              <w:tabs>
                <w:tab w:val="left" w:pos="3082"/>
              </w:tabs>
              <w:spacing w:before="243"/>
              <w:ind w:left="107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Fine:</w:t>
            </w:r>
            <w:r>
              <w:rPr>
                <w:rFonts w:ascii="Times New Roman"/>
                <w:color w:val="231F20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 w:rsidR="00E839BC" w14:paraId="3E447AAE" w14:textId="77777777">
        <w:trPr>
          <w:trHeight w:val="618"/>
        </w:trPr>
        <w:tc>
          <w:tcPr>
            <w:tcW w:w="2690" w:type="dxa"/>
          </w:tcPr>
          <w:p w14:paraId="2C778AF7" w14:textId="77777777" w:rsidR="00E839BC" w:rsidRDefault="005A52CD">
            <w:pPr>
              <w:pStyle w:val="TableParagraph"/>
              <w:tabs>
                <w:tab w:val="left" w:pos="2477"/>
              </w:tabs>
              <w:spacing w:before="121"/>
              <w:ind w:left="11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n.</w:t>
            </w:r>
            <w:r>
              <w:rPr>
                <w:rFonts w:ascii="Times New Roman"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mesi</w:t>
            </w:r>
            <w:r>
              <w:rPr>
                <w:rFonts w:ascii="Times New Roman"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calcolati:</w:t>
            </w:r>
            <w:r>
              <w:rPr>
                <w:rFonts w:ascii="Times New Roman"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  <w:tc>
          <w:tcPr>
            <w:tcW w:w="3399" w:type="dxa"/>
          </w:tcPr>
          <w:p w14:paraId="011B0232" w14:textId="77777777" w:rsidR="00E839BC" w:rsidRDefault="005A52CD">
            <w:pPr>
              <w:pStyle w:val="TableParagraph"/>
              <w:spacing w:before="121"/>
              <w:ind w:left="107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>Importo</w:t>
            </w:r>
            <w:r>
              <w:rPr>
                <w:rFonts w:ascii="Times New Roman" w:hAnsi="Times New Roman"/>
                <w:color w:val="231F20"/>
                <w:spacing w:val="-1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forfettario</w:t>
            </w:r>
            <w:r>
              <w:rPr>
                <w:rFonts w:ascii="Times New Roman" w:hAnsi="Times New Roman"/>
                <w:color w:val="231F20"/>
                <w:spacing w:val="-1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mensile:</w:t>
            </w:r>
            <w:r>
              <w:rPr>
                <w:rFonts w:ascii="Times New Roman" w:hAnsi="Times New Roman"/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€</w:t>
            </w:r>
            <w:r>
              <w:rPr>
                <w:rFonts w:ascii="Times New Roman" w:hAnsi="Times New Roman"/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810,00</w:t>
            </w:r>
          </w:p>
        </w:tc>
        <w:tc>
          <w:tcPr>
            <w:tcW w:w="3536" w:type="dxa"/>
          </w:tcPr>
          <w:p w14:paraId="042FF130" w14:textId="77777777" w:rsidR="00E839BC" w:rsidRDefault="005A52CD">
            <w:pPr>
              <w:pStyle w:val="TableParagraph"/>
              <w:tabs>
                <w:tab w:val="left" w:pos="3054"/>
              </w:tabs>
              <w:spacing w:before="121"/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color w:val="231F20"/>
                <w:sz w:val="20"/>
              </w:rPr>
              <w:t>TOTALE</w:t>
            </w:r>
            <w:r>
              <w:rPr>
                <w:rFonts w:ascii="Times New Roman" w:hAnsi="Times New Roman"/>
                <w:color w:val="231F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=</w:t>
            </w:r>
            <w:r>
              <w:rPr>
                <w:rFonts w:ascii="Times New Roman" w:hAnsi="Times New Roman"/>
                <w:color w:val="231F20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€</w:t>
            </w:r>
            <w:r>
              <w:rPr>
                <w:rFonts w:ascii="Times New Roman" w:hAnsi="Times New Roman"/>
                <w:color w:val="231F20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0"/>
                <w:u w:val="single" w:color="221E1F"/>
              </w:rPr>
              <w:tab/>
            </w:r>
          </w:p>
        </w:tc>
      </w:tr>
    </w:tbl>
    <w:p w14:paraId="64234C0B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8"/>
          <w:tab w:val="left" w:pos="990"/>
        </w:tabs>
        <w:spacing w:before="120"/>
        <w:ind w:left="993" w:right="425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documenti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giustificativi,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così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come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scansionati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all'interno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sistema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informativo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SIFORM2,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sono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conformi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all'originale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nostro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possesso;</w:t>
      </w:r>
    </w:p>
    <w:p w14:paraId="392932FD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8"/>
          <w:tab w:val="left" w:pos="990"/>
        </w:tabs>
        <w:spacing w:before="0"/>
        <w:ind w:right="42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tutta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documentazione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inserita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SIFORM2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fa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riferimento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al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PR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Marche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FSE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Plus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2021/2027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OS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4a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Borse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ricerca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dottorato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innovativo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con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caratterizzazione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industriale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(DDS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n.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63/IISP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z w:val="20"/>
        </w:rPr>
        <w:t xml:space="preserve"> </w:t>
      </w:r>
      <w:r>
        <w:rPr>
          <w:color w:val="231F20"/>
          <w:sz w:val="20"/>
        </w:rPr>
        <w:t>29/04/2024).</w:t>
      </w:r>
    </w:p>
    <w:p w14:paraId="7C95EA73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  <w:tab w:val="left" w:pos="4492"/>
          <w:tab w:val="left" w:pos="7222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avviato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data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z w:val="20"/>
        </w:rPr>
        <w:t>si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concluso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in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pacing w:val="-4"/>
          <w:sz w:val="20"/>
        </w:rPr>
        <w:t>data</w:t>
      </w:r>
      <w:r>
        <w:rPr>
          <w:rFonts w:ascii="Times New Roman" w:hAnsi="Times New Roman"/>
          <w:color w:val="231F20"/>
          <w:sz w:val="20"/>
          <w:u w:val="single" w:color="221E1F"/>
        </w:rPr>
        <w:tab/>
      </w:r>
      <w:r>
        <w:rPr>
          <w:color w:val="231F20"/>
          <w:spacing w:val="-10"/>
          <w:sz w:val="20"/>
        </w:rPr>
        <w:t>;</w:t>
      </w:r>
    </w:p>
    <w:p w14:paraId="1E50361D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fatti,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dati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esposti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nel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rendiconto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sono</w:t>
      </w:r>
      <w:r>
        <w:rPr>
          <w:rFonts w:asci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autentici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ed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sz w:val="20"/>
        </w:rPr>
        <w:t>esatti;</w:t>
      </w:r>
    </w:p>
    <w:p w14:paraId="0638C597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che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stato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perfezionato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pagamento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della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borsa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studio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favore</w:t>
      </w:r>
      <w:r>
        <w:rPr>
          <w:rFonts w:ascii="Times New Roman" w:hAnsi="Times New Roman"/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sz w:val="20"/>
        </w:rPr>
        <w:t>dottorando;</w:t>
      </w:r>
    </w:p>
    <w:p w14:paraId="4B00D72B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aver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utilizzato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finanziamento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pubblico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ricevuto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esclusivamente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per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realizzazione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dell’attività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progettuale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pacing w:val="-5"/>
          <w:sz w:val="20"/>
        </w:rPr>
        <w:t>per</w:t>
      </w:r>
    </w:p>
    <w:p w14:paraId="7A4B77FD" w14:textId="77777777" w:rsidR="00E839BC" w:rsidRDefault="005A52CD" w:rsidP="005A52CD">
      <w:pPr>
        <w:ind w:left="990"/>
        <w:rPr>
          <w:sz w:val="20"/>
        </w:rPr>
      </w:pP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quale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è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stato</w:t>
      </w:r>
      <w:r>
        <w:rPr>
          <w:rFonts w:ascii="Times New Roman" w:hAnsi="Times New Roman"/>
          <w:color w:val="231F20"/>
          <w:spacing w:val="-7"/>
          <w:sz w:val="20"/>
        </w:rPr>
        <w:t xml:space="preserve"> </w:t>
      </w:r>
      <w:r>
        <w:rPr>
          <w:color w:val="231F20"/>
          <w:spacing w:val="-2"/>
          <w:sz w:val="20"/>
        </w:rPr>
        <w:t>concesso;</w:t>
      </w:r>
    </w:p>
    <w:p w14:paraId="3C473047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di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rispettare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divieto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doppio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sz w:val="20"/>
        </w:rPr>
        <w:t>finanziamento;</w:t>
      </w:r>
    </w:p>
    <w:p w14:paraId="1213E7F1" w14:textId="77777777" w:rsidR="00E839BC" w:rsidRDefault="005A52CD" w:rsidP="005A52CD">
      <w:pPr>
        <w:pStyle w:val="Paragrafoelenco"/>
        <w:numPr>
          <w:ilvl w:val="1"/>
          <w:numId w:val="1"/>
        </w:numPr>
        <w:tabs>
          <w:tab w:val="left" w:pos="989"/>
        </w:tabs>
        <w:spacing w:before="0"/>
        <w:ind w:left="989" w:hanging="282"/>
        <w:rPr>
          <w:sz w:val="20"/>
        </w:rPr>
      </w:pPr>
      <w:r>
        <w:rPr>
          <w:color w:val="231F20"/>
          <w:sz w:val="20"/>
        </w:rPr>
        <w:t>di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non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avere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utilizzato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altre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agevolazioni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finanziare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per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realizzazione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sz w:val="20"/>
        </w:rPr>
        <w:t>progetto;</w:t>
      </w:r>
    </w:p>
    <w:p w14:paraId="20B5BB5B" w14:textId="77777777" w:rsidR="00E839BC" w:rsidRDefault="005A52CD">
      <w:pPr>
        <w:spacing w:before="118"/>
        <w:ind w:left="707"/>
        <w:rPr>
          <w:b/>
          <w:sz w:val="20"/>
        </w:rPr>
      </w:pPr>
      <w:r>
        <w:rPr>
          <w:b/>
          <w:color w:val="231F20"/>
          <w:sz w:val="20"/>
        </w:rPr>
        <w:t>Si</w:t>
      </w:r>
      <w:r>
        <w:rPr>
          <w:rFonts w:ascii="Times New Roman"/>
          <w:color w:val="231F20"/>
          <w:spacing w:val="-9"/>
          <w:sz w:val="20"/>
        </w:rPr>
        <w:t xml:space="preserve"> </w:t>
      </w:r>
      <w:r>
        <w:rPr>
          <w:b/>
          <w:color w:val="231F20"/>
          <w:spacing w:val="-2"/>
          <w:sz w:val="20"/>
        </w:rPr>
        <w:t>allegano:</w:t>
      </w:r>
    </w:p>
    <w:p w14:paraId="76E14B60" w14:textId="77777777" w:rsidR="00E839BC" w:rsidRDefault="005A52CD" w:rsidP="005A52CD">
      <w:pPr>
        <w:pStyle w:val="Paragrafoelenco"/>
        <w:numPr>
          <w:ilvl w:val="2"/>
          <w:numId w:val="1"/>
        </w:numPr>
        <w:tabs>
          <w:tab w:val="left" w:pos="1134"/>
        </w:tabs>
        <w:spacing w:before="0"/>
        <w:ind w:right="422"/>
        <w:rPr>
          <w:sz w:val="20"/>
        </w:rPr>
      </w:pPr>
      <w:r>
        <w:rPr>
          <w:color w:val="231F20"/>
          <w:sz w:val="20"/>
        </w:rPr>
        <w:t>relazione</w:t>
      </w:r>
      <w:r>
        <w:rPr>
          <w:rFonts w:ascii="Times New Roman" w:hAnsi="Times New Roman"/>
          <w:color w:val="231F20"/>
          <w:spacing w:val="26"/>
          <w:sz w:val="20"/>
        </w:rPr>
        <w:t xml:space="preserve"> </w:t>
      </w:r>
      <w:r>
        <w:rPr>
          <w:color w:val="231F20"/>
          <w:sz w:val="20"/>
        </w:rPr>
        <w:t>finale</w:t>
      </w:r>
      <w:r>
        <w:rPr>
          <w:rFonts w:ascii="Times New Roman" w:hAnsi="Times New Roman"/>
          <w:color w:val="231F20"/>
          <w:spacing w:val="26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progetto,</w:t>
      </w:r>
      <w:r>
        <w:rPr>
          <w:rFonts w:ascii="Times New Roman" w:hAnsi="Times New Roman"/>
          <w:color w:val="231F20"/>
          <w:spacing w:val="27"/>
          <w:sz w:val="20"/>
        </w:rPr>
        <w:t xml:space="preserve"> </w:t>
      </w:r>
      <w:r>
        <w:rPr>
          <w:color w:val="231F20"/>
          <w:sz w:val="20"/>
        </w:rPr>
        <w:t>redatta</w:t>
      </w:r>
      <w:r>
        <w:rPr>
          <w:rFonts w:ascii="Times New Roman" w:hAnsi="Times New Roman"/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dal</w:t>
      </w:r>
      <w:r>
        <w:rPr>
          <w:rFonts w:ascii="Times New Roman" w:hAnsi="Times New Roman"/>
          <w:color w:val="231F20"/>
          <w:spacing w:val="27"/>
          <w:sz w:val="20"/>
        </w:rPr>
        <w:t xml:space="preserve"> </w:t>
      </w:r>
      <w:r>
        <w:rPr>
          <w:color w:val="231F20"/>
          <w:sz w:val="20"/>
        </w:rPr>
        <w:t>legale</w:t>
      </w:r>
      <w:r>
        <w:rPr>
          <w:rFonts w:ascii="Times New Roman" w:hAnsi="Times New Roman"/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rappresentante,</w:t>
      </w:r>
      <w:r>
        <w:rPr>
          <w:rFonts w:ascii="Times New Roman" w:hAnsi="Times New Roman"/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referente</w:t>
      </w:r>
      <w:r>
        <w:rPr>
          <w:rFonts w:ascii="Times New Roman" w:hAnsi="Times New Roman"/>
          <w:color w:val="231F20"/>
          <w:spacing w:val="27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progetto</w:t>
      </w:r>
      <w:r>
        <w:rPr>
          <w:rFonts w:ascii="Times New Roman" w:hAnsi="Times New Roman"/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o</w:t>
      </w:r>
      <w:r>
        <w:rPr>
          <w:rFonts w:ascii="Times New Roman" w:hAnsi="Times New Roman"/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coordinatore</w:t>
      </w:r>
      <w:r>
        <w:rPr>
          <w:rFonts w:ascii="Times New Roman" w:hAnsi="Times New Roman"/>
          <w:color w:val="231F20"/>
          <w:spacing w:val="27"/>
          <w:sz w:val="20"/>
        </w:rPr>
        <w:t xml:space="preserve"> </w:t>
      </w:r>
      <w:r>
        <w:rPr>
          <w:color w:val="231F20"/>
          <w:sz w:val="20"/>
        </w:rPr>
        <w:t>delle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color w:val="231F20"/>
          <w:spacing w:val="-2"/>
          <w:sz w:val="20"/>
        </w:rPr>
        <w:t>attività;</w:t>
      </w:r>
    </w:p>
    <w:p w14:paraId="3C15A05B" w14:textId="77777777" w:rsidR="00E839BC" w:rsidRDefault="005A52CD" w:rsidP="005A52CD">
      <w:pPr>
        <w:pStyle w:val="Paragrafoelenco"/>
        <w:numPr>
          <w:ilvl w:val="2"/>
          <w:numId w:val="1"/>
        </w:numPr>
        <w:tabs>
          <w:tab w:val="left" w:pos="1134"/>
        </w:tabs>
        <w:spacing w:before="0"/>
        <w:ind w:hanging="427"/>
        <w:rPr>
          <w:sz w:val="20"/>
        </w:rPr>
      </w:pPr>
      <w:r>
        <w:rPr>
          <w:color w:val="231F20"/>
          <w:spacing w:val="-2"/>
          <w:sz w:val="20"/>
        </w:rPr>
        <w:t>Verbale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pacing w:val="-2"/>
          <w:sz w:val="20"/>
        </w:rPr>
        <w:t>Commissione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color w:val="231F20"/>
          <w:spacing w:val="-2"/>
          <w:sz w:val="20"/>
        </w:rPr>
        <w:t>esame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color w:val="231F20"/>
          <w:spacing w:val="-2"/>
          <w:sz w:val="20"/>
        </w:rPr>
        <w:t>finale/Titolo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pacing w:val="-2"/>
          <w:sz w:val="20"/>
        </w:rPr>
        <w:t>rilasciato</w:t>
      </w:r>
      <w:r>
        <w:rPr>
          <w:rFonts w:ascii="Times New Roman" w:hAnsi="Times New Roman"/>
          <w:color w:val="231F20"/>
          <w:spacing w:val="4"/>
          <w:sz w:val="20"/>
        </w:rPr>
        <w:t xml:space="preserve"> </w:t>
      </w:r>
      <w:r>
        <w:rPr>
          <w:color w:val="231F20"/>
          <w:spacing w:val="-2"/>
          <w:sz w:val="20"/>
        </w:rPr>
        <w:t>dall’Università;</w:t>
      </w:r>
    </w:p>
    <w:p w14:paraId="24B58DEA" w14:textId="5580A9C2" w:rsidR="00E839BC" w:rsidRDefault="005A52CD" w:rsidP="005A52CD">
      <w:pPr>
        <w:pStyle w:val="Paragrafoelenco"/>
        <w:numPr>
          <w:ilvl w:val="2"/>
          <w:numId w:val="1"/>
        </w:numPr>
        <w:tabs>
          <w:tab w:val="left" w:pos="1134"/>
        </w:tabs>
        <w:spacing w:before="0"/>
        <w:ind w:hanging="427"/>
        <w:rPr>
          <w:sz w:val="20"/>
        </w:rPr>
      </w:pPr>
      <w:r>
        <w:rPr>
          <w:color w:val="231F20"/>
          <w:spacing w:val="-2"/>
          <w:sz w:val="20"/>
        </w:rPr>
        <w:t>ev</w:t>
      </w:r>
      <w:r>
        <w:rPr>
          <w:color w:val="231F20"/>
          <w:spacing w:val="-2"/>
          <w:sz w:val="20"/>
        </w:rPr>
        <w:t>entuale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color w:val="231F20"/>
          <w:spacing w:val="-2"/>
          <w:sz w:val="20"/>
        </w:rPr>
        <w:t>documentazione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color w:val="231F20"/>
          <w:spacing w:val="-2"/>
          <w:sz w:val="20"/>
        </w:rPr>
        <w:t>relativa</w:t>
      </w:r>
      <w:r>
        <w:rPr>
          <w:rFonts w:ascii="Times New Roman" w:hAnsi="Times New Roman"/>
          <w:color w:val="231F20"/>
          <w:spacing w:val="2"/>
          <w:sz w:val="20"/>
        </w:rPr>
        <w:t xml:space="preserve"> </w:t>
      </w:r>
      <w:r>
        <w:rPr>
          <w:color w:val="231F20"/>
          <w:spacing w:val="-2"/>
          <w:sz w:val="20"/>
        </w:rPr>
        <w:t>agli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pacing w:val="-2"/>
          <w:sz w:val="20"/>
        </w:rPr>
        <w:t>altri</w:t>
      </w:r>
      <w:r>
        <w:rPr>
          <w:rFonts w:ascii="Times New Roman" w:hAnsi="Times New Roman"/>
          <w:color w:val="231F20"/>
          <w:spacing w:val="3"/>
          <w:sz w:val="20"/>
        </w:rPr>
        <w:t xml:space="preserve"> </w:t>
      </w:r>
      <w:r>
        <w:rPr>
          <w:color w:val="231F20"/>
          <w:spacing w:val="-2"/>
          <w:sz w:val="20"/>
        </w:rPr>
        <w:t>cofinanziamenti.</w:t>
      </w:r>
    </w:p>
    <w:p w14:paraId="64120F17" w14:textId="77777777" w:rsidR="00E839BC" w:rsidRDefault="005A52CD">
      <w:pPr>
        <w:spacing w:before="118"/>
        <w:ind w:left="707"/>
        <w:rPr>
          <w:sz w:val="20"/>
        </w:rPr>
      </w:pPr>
      <w:r>
        <w:rPr>
          <w:i/>
          <w:color w:val="231F20"/>
          <w:sz w:val="20"/>
        </w:rPr>
        <w:t>ove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non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già</w:t>
      </w:r>
      <w:r>
        <w:rPr>
          <w:rFonts w:ascii="Times New Roman" w:hAnsi="Times New Roman"/>
          <w:color w:val="231F20"/>
          <w:spacing w:val="-12"/>
          <w:sz w:val="20"/>
        </w:rPr>
        <w:t xml:space="preserve"> </w:t>
      </w:r>
      <w:r>
        <w:rPr>
          <w:i/>
          <w:color w:val="231F20"/>
          <w:sz w:val="20"/>
        </w:rPr>
        <w:t>trasmessi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insieme</w:t>
      </w:r>
      <w:r>
        <w:rPr>
          <w:rFonts w:ascii="Times New Roman" w:hAnsi="Times New Roman"/>
          <w:color w:val="231F20"/>
          <w:spacing w:val="-8"/>
          <w:sz w:val="20"/>
        </w:rPr>
        <w:t xml:space="preserve"> </w:t>
      </w:r>
      <w:r>
        <w:rPr>
          <w:i/>
          <w:color w:val="231F20"/>
          <w:sz w:val="20"/>
        </w:rPr>
        <w:t>alle</w:t>
      </w:r>
      <w:r>
        <w:rPr>
          <w:rFonts w:ascii="Times New Roman" w:hAnsi="Times New Roman"/>
          <w:color w:val="231F20"/>
          <w:spacing w:val="-6"/>
          <w:sz w:val="20"/>
        </w:rPr>
        <w:t xml:space="preserve"> </w:t>
      </w:r>
      <w:r>
        <w:rPr>
          <w:i/>
          <w:color w:val="231F20"/>
          <w:sz w:val="20"/>
        </w:rPr>
        <w:t>Domande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i/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rimborso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i/>
          <w:color w:val="231F20"/>
          <w:sz w:val="20"/>
        </w:rPr>
        <w:t>annuali</w:t>
      </w:r>
      <w:r>
        <w:rPr>
          <w:color w:val="231F20"/>
          <w:sz w:val="20"/>
        </w:rPr>
        <w:t>,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seguente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pacing w:val="-2"/>
          <w:sz w:val="20"/>
        </w:rPr>
        <w:t>documentazione:</w:t>
      </w:r>
    </w:p>
    <w:p w14:paraId="23D9D154" w14:textId="09B4084A" w:rsidR="00E839BC" w:rsidRDefault="005A52CD" w:rsidP="005A52CD">
      <w:pPr>
        <w:pStyle w:val="Paragrafoelenco"/>
        <w:numPr>
          <w:ilvl w:val="2"/>
          <w:numId w:val="1"/>
        </w:numPr>
        <w:tabs>
          <w:tab w:val="left" w:pos="1134"/>
        </w:tabs>
        <w:spacing w:before="0"/>
        <w:ind w:hanging="427"/>
        <w:jc w:val="both"/>
        <w:rPr>
          <w:sz w:val="20"/>
        </w:rPr>
      </w:pPr>
      <w:r>
        <w:rPr>
          <w:color w:val="231F20"/>
          <w:sz w:val="20"/>
        </w:rPr>
        <w:t>d</w:t>
      </w:r>
      <w:r>
        <w:rPr>
          <w:color w:val="231F20"/>
          <w:sz w:val="20"/>
        </w:rPr>
        <w:t>ocumentazione</w:t>
      </w:r>
      <w:r>
        <w:rPr>
          <w:rFonts w:ascii="Times New Roman" w:hAnsi="Times New Roman"/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attestante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la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presenza</w:t>
      </w:r>
      <w:r>
        <w:rPr>
          <w:rFonts w:ascii="Times New Roman" w:hAnsi="Times New Roman"/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all’estero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borsista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e</w:t>
      </w:r>
      <w:r>
        <w:rPr>
          <w:rFonts w:ascii="Times New Roman" w:hAnsi="Times New Roman"/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il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periodo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rFonts w:ascii="Times New Roman" w:hAns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effettiva</w:t>
      </w:r>
      <w:r>
        <w:rPr>
          <w:rFonts w:ascii="Times New Roman" w:hAnsi="Times New Roman"/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permanenza;</w:t>
      </w:r>
    </w:p>
    <w:p w14:paraId="216CB027" w14:textId="77777777" w:rsidR="005A52CD" w:rsidRPr="005A52CD" w:rsidRDefault="005A52CD" w:rsidP="005A52CD">
      <w:pPr>
        <w:pStyle w:val="Paragrafoelenco"/>
        <w:numPr>
          <w:ilvl w:val="2"/>
          <w:numId w:val="1"/>
        </w:numPr>
        <w:tabs>
          <w:tab w:val="left" w:pos="1134"/>
          <w:tab w:val="left" w:pos="4323"/>
        </w:tabs>
        <w:spacing w:before="45"/>
        <w:ind w:right="432"/>
        <w:jc w:val="both"/>
        <w:rPr>
          <w:rFonts w:ascii="Times New Roman"/>
          <w:sz w:val="20"/>
        </w:rPr>
      </w:pPr>
      <w:r w:rsidRPr="005A52CD">
        <w:rPr>
          <w:color w:val="231F20"/>
          <w:sz w:val="20"/>
        </w:rPr>
        <w:t>m</w:t>
      </w:r>
      <w:r w:rsidRPr="005A52CD">
        <w:rPr>
          <w:color w:val="231F20"/>
          <w:sz w:val="20"/>
        </w:rPr>
        <w:t>ateriale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inerente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alla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pubblicizzazione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del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progetto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finanziato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con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risorse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del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FSE+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(es.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cartellonistica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realizzata,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immagini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relative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alla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pubblicizzazione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sui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siti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web,</w:t>
      </w:r>
      <w:r w:rsidRPr="005A52CD">
        <w:rPr>
          <w:rFonts w:ascii="Times New Roman" w:hAnsi="Times New Roman"/>
          <w:color w:val="231F20"/>
          <w:sz w:val="20"/>
        </w:rPr>
        <w:t xml:space="preserve"> </w:t>
      </w:r>
      <w:r w:rsidRPr="005A52CD">
        <w:rPr>
          <w:color w:val="231F20"/>
          <w:sz w:val="20"/>
        </w:rPr>
        <w:t>…).</w:t>
      </w:r>
    </w:p>
    <w:p w14:paraId="7BCEBABF" w14:textId="77777777" w:rsidR="005A52CD" w:rsidRDefault="005A52CD" w:rsidP="005A52CD">
      <w:pPr>
        <w:pStyle w:val="Paragrafoelenco"/>
        <w:tabs>
          <w:tab w:val="left" w:pos="1134"/>
          <w:tab w:val="left" w:pos="4323"/>
        </w:tabs>
        <w:spacing w:before="45"/>
        <w:ind w:left="1134" w:right="432" w:firstLine="0"/>
        <w:jc w:val="both"/>
        <w:rPr>
          <w:color w:val="231F20"/>
          <w:sz w:val="20"/>
        </w:rPr>
      </w:pPr>
    </w:p>
    <w:p w14:paraId="41811F66" w14:textId="77777777" w:rsidR="005A52CD" w:rsidRDefault="005A52CD" w:rsidP="005A52CD">
      <w:pPr>
        <w:pStyle w:val="Paragrafoelenco"/>
        <w:tabs>
          <w:tab w:val="left" w:pos="1134"/>
          <w:tab w:val="left" w:pos="4323"/>
        </w:tabs>
        <w:spacing w:before="45"/>
        <w:ind w:left="1134" w:right="432" w:firstLine="0"/>
        <w:jc w:val="both"/>
        <w:rPr>
          <w:color w:val="231F20"/>
          <w:sz w:val="20"/>
        </w:rPr>
      </w:pPr>
    </w:p>
    <w:p w14:paraId="3326D8B9" w14:textId="44DF31AA" w:rsidR="00E839BC" w:rsidRPr="005A52CD" w:rsidRDefault="005A52CD" w:rsidP="005A52CD">
      <w:pPr>
        <w:pStyle w:val="Paragrafoelenco"/>
        <w:tabs>
          <w:tab w:val="left" w:pos="1134"/>
          <w:tab w:val="left" w:pos="4323"/>
        </w:tabs>
        <w:spacing w:before="45"/>
        <w:ind w:left="1134" w:right="432" w:firstLine="0"/>
        <w:jc w:val="both"/>
        <w:rPr>
          <w:rFonts w:ascii="Times New Roman"/>
          <w:sz w:val="20"/>
        </w:rPr>
      </w:pPr>
      <w:r w:rsidRPr="005A52CD">
        <w:rPr>
          <w:color w:val="231F20"/>
          <w:sz w:val="20"/>
        </w:rPr>
        <w:t>Luogo</w:t>
      </w:r>
      <w:r w:rsidRPr="005A52CD">
        <w:rPr>
          <w:rFonts w:ascii="Times New Roman"/>
          <w:color w:val="231F20"/>
          <w:spacing w:val="-6"/>
          <w:sz w:val="20"/>
        </w:rPr>
        <w:t xml:space="preserve"> </w:t>
      </w:r>
      <w:r w:rsidRPr="005A52CD">
        <w:rPr>
          <w:color w:val="231F20"/>
          <w:sz w:val="20"/>
        </w:rPr>
        <w:t>e</w:t>
      </w:r>
      <w:r w:rsidRPr="005A52CD">
        <w:rPr>
          <w:rFonts w:ascii="Times New Roman"/>
          <w:color w:val="231F20"/>
          <w:spacing w:val="-7"/>
          <w:sz w:val="20"/>
        </w:rPr>
        <w:t xml:space="preserve"> </w:t>
      </w:r>
      <w:r w:rsidRPr="005A52CD">
        <w:rPr>
          <w:color w:val="231F20"/>
          <w:sz w:val="20"/>
        </w:rPr>
        <w:t>data</w:t>
      </w:r>
      <w:r w:rsidRPr="005A52CD">
        <w:rPr>
          <w:rFonts w:ascii="Times New Roman"/>
          <w:color w:val="231F20"/>
          <w:spacing w:val="-6"/>
          <w:sz w:val="20"/>
        </w:rPr>
        <w:t xml:space="preserve"> </w:t>
      </w:r>
      <w:r w:rsidRPr="005A52CD">
        <w:rPr>
          <w:rFonts w:ascii="Times New Roman"/>
          <w:color w:val="231F20"/>
          <w:sz w:val="20"/>
          <w:u w:val="single" w:color="221E1F"/>
        </w:rPr>
        <w:tab/>
      </w:r>
    </w:p>
    <w:p w14:paraId="7454FBAF" w14:textId="77777777" w:rsidR="00E839BC" w:rsidRDefault="005A52CD">
      <w:pPr>
        <w:spacing w:before="121"/>
        <w:ind w:left="7352"/>
        <w:rPr>
          <w:sz w:val="20"/>
        </w:rPr>
      </w:pPr>
      <w:r>
        <w:rPr>
          <w:color w:val="231F20"/>
          <w:sz w:val="20"/>
        </w:rPr>
        <w:lastRenderedPageBreak/>
        <w:t>F</w:t>
      </w:r>
      <w:r>
        <w:rPr>
          <w:color w:val="231F20"/>
          <w:sz w:val="20"/>
        </w:rPr>
        <w:t>irma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del</w:t>
      </w:r>
      <w:r>
        <w:rPr>
          <w:rFonts w:ascii="Times New Roman"/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Legale</w:t>
      </w:r>
      <w:r>
        <w:rPr>
          <w:rFonts w:ascii="Times New Roman"/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rappresentante</w:t>
      </w:r>
    </w:p>
    <w:p w14:paraId="7B48578A" w14:textId="77777777" w:rsidR="00E839BC" w:rsidRDefault="005A52CD">
      <w:pPr>
        <w:pStyle w:val="Corpotesto"/>
        <w:spacing w:before="12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8B9A5B8" wp14:editId="75173D76">
                <wp:simplePos x="0" y="0"/>
                <wp:positionH relativeFrom="page">
                  <wp:posOffset>4794034</wp:posOffset>
                </wp:positionH>
                <wp:positionV relativeFrom="paragraph">
                  <wp:posOffset>246469</wp:posOffset>
                </wp:positionV>
                <wp:extent cx="1980564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05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0564">
                              <a:moveTo>
                                <a:pt x="0" y="0"/>
                              </a:moveTo>
                              <a:lnTo>
                                <a:pt x="1979996" y="0"/>
                              </a:lnTo>
                            </a:path>
                          </a:pathLst>
                        </a:custGeom>
                        <a:ln w="61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83FAB" id="Graphic 19" o:spid="_x0000_s1026" style="position:absolute;margin-left:377.5pt;margin-top:19.4pt;width:155.9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05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32KwIAAIEEAAAOAAAAZHJzL2Uyb0RvYy54bWysVFFv2yAQfp+0/4B4XxxbW1pbcaqpWapJ&#10;VVepqfZMMI7RMDCOxM6/34HtJO3epr2gD+7z3X33gZd3favIUTiQRpc0nc0pEZqbSup9SV+3m0+3&#10;lIBnumLKaFHSkwB6t/r4YdnZQmSmMaoSjmASDUVnS9p4b4skAd6IlsHMWKExWBvXMo9bt08qxzrM&#10;3qokm88XSWdcZZ3hAgBP10OQrmL+uhbc/6hrEJ6okmJvPq4urruwJqslK/aO2UbysQ32D120TGos&#10;ek61Zp6Rg5N/pWoldwZM7WfctImpa8lF1IBq0vk7NS8NsyJqweGAPY8J/l9a/nR8dkRW6F1OiWYt&#10;evQwjgNPcDydhQJZL/bZBYFgHw3/BRhI3kTCBkZOX7s2cFEe6eOsT+dZi94Tjodpfjv/svhMCcdY&#10;mt1EKxJWTN/yA/gHYWIednwEPzhVTYg1E+K9nqBDv4PTKjrtKUGnHSXo9G5w2jIfvgvNBUi6SyPh&#10;rDVHsTUx6t91jq1dokpfs9L8Js/zBSWTSuQODAShDM5qALE04mtxSocuFultFi8QGCWrjVQqdAFu&#10;v7tXjhwZisqy9Fu6CTowwxuadeDXDJqBF0MjTenRp8GaYNLOVCe0vEOTSwq/D8wJStR3jZcqPJAJ&#10;uAnsJuC8ujfxGcUBYc1t/5M5S0L5knp09slMV5YVk2lB+pkbvtTm68GbWgZH4x0aOho3eM+jwPFN&#10;hod0vY+sy59j9QcAAP//AwBQSwMEFAAGAAgAAAAhAIijAo/fAAAACgEAAA8AAABkcnMvZG93bnJl&#10;di54bWxMj8FOwzAMhu9IvENkJG4shaplLU0nhDQOHJDYEGevyZpC41RNtrZvj3eCo+1fv7+v2syu&#10;F2czhs6TgvtVAsJQ43VHrYLP/fZuDSJEJI29J6NgMQE29fVVhaX2E32Y8y62gksolKjAxjiUUobG&#10;Godh5QdDfDv60WHkcWylHnHictfLhyTJpcOO+IPFwbxY0/zsTk7Bd/71tsgWj9tin02vtkuX+J4q&#10;dXszPz+BiGaOf2G44DM61Mx08CfSQfQKHrOMXaKCdM0Kl0CS5wWIA2+KBGRdyf8K9S8AAAD//wMA&#10;UEsBAi0AFAAGAAgAAAAhALaDOJL+AAAA4QEAABMAAAAAAAAAAAAAAAAAAAAAAFtDb250ZW50X1R5&#10;cGVzXS54bWxQSwECLQAUAAYACAAAACEAOP0h/9YAAACUAQAACwAAAAAAAAAAAAAAAAAvAQAAX3Jl&#10;bHMvLnJlbHNQSwECLQAUAAYACAAAACEAz6p99isCAACBBAAADgAAAAAAAAAAAAAAAAAuAgAAZHJz&#10;L2Uyb0RvYy54bWxQSwECLQAUAAYACAAAACEAiKMCj98AAAAKAQAADwAAAAAAAAAAAAAAAACFBAAA&#10;ZHJzL2Rvd25yZXYueG1sUEsFBgAAAAAEAAQA8wAAAJEFAAAAAA==&#10;" path="m,l1979996,e" filled="f" strokecolor="#221e1f" strokeweight=".17172mm">
                <v:path arrowok="t"/>
                <w10:wrap type="topAndBottom" anchorx="page"/>
              </v:shape>
            </w:pict>
          </mc:Fallback>
        </mc:AlternateContent>
      </w:r>
    </w:p>
    <w:sectPr w:rsidR="00E839BC" w:rsidSect="005A52CD">
      <w:footerReference w:type="default" r:id="rId8"/>
      <w:pgSz w:w="11900" w:h="16840"/>
      <w:pgMar w:top="1134" w:right="709" w:bottom="1077" w:left="425" w:header="0" w:footer="8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D23F" w14:textId="77777777" w:rsidR="00000000" w:rsidRDefault="005A52CD">
      <w:r>
        <w:separator/>
      </w:r>
    </w:p>
  </w:endnote>
  <w:endnote w:type="continuationSeparator" w:id="0">
    <w:p w14:paraId="74EF68E6" w14:textId="77777777" w:rsidR="00000000" w:rsidRDefault="005A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79B7" w14:textId="77777777" w:rsidR="00E839BC" w:rsidRDefault="005A52C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9312" behindDoc="1" locked="0" layoutInCell="1" allowOverlap="1" wp14:anchorId="76C46E98" wp14:editId="68D3A239">
              <wp:simplePos x="0" y="0"/>
              <wp:positionH relativeFrom="page">
                <wp:posOffset>6720569</wp:posOffset>
              </wp:positionH>
              <wp:positionV relativeFrom="page">
                <wp:posOffset>9994171</wp:posOffset>
              </wp:positionV>
              <wp:extent cx="167005" cy="1276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EB32AD" w14:textId="77777777" w:rsidR="00E839BC" w:rsidRDefault="005A52CD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t>10</w:t>
                          </w:r>
                          <w:r>
                            <w:rPr>
                              <w:color w:val="231F20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46E98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6" type="#_x0000_t202" style="position:absolute;margin-left:529.2pt;margin-top:786.95pt;width:13.15pt;height:10.05pt;z-index:-1600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fVhqgEAAEcDAAAOAAAAZHJzL2Uyb0RvYy54bWysUlFv2yAQfp/U/4B4b+ykajJZcapt1aZJ&#10;1Tap3Q/AGGI0w1GOxM6/34HjtNreqr7AAR/ffd/dbe9G27OjCmjA1Xy5KDlTTkJr3L7mv5++Xn/k&#10;DKNwrejBqZqfFPK73dWH7eArtYIO+lYFRiQOq8HXvIvRV0WBslNW4AK8cvSoIVgR6Rj2RRvEQOy2&#10;L1ZluS4GCK0PIBUi3d5Pj3yX+bVWMv7UGlVkfc1JW8xryGuT1mK3FdU+CN8ZeZYh3qDCCuMo6YXq&#10;XkTBDsH8R2WNDICg40KCLUBrI1X2QG6W5T9uHjvhVfZCxUF/KRO+H638cfwVmGmpdxvOnLDUoyc1&#10;xgZGRjdUnsFjRahHT7g4foaRoNkq+geQf5AgxSvM9AEJncox6mDTTkYZfaQOnC5VpyxMJrb1pixv&#10;OZP0tFxt1je3KW3x8tkHjN8UWJaCmgdqahYgjg8YJ+gMOWuZ0idVcWzGbG81e2mgPZGVgXpec3w+&#10;iKA46787KmoakDkIc9DMQYj9F8hjlBw5+HSIoE0WkDJNvGcB1K1s4TxZaRxenzPqZf53fwEAAP//&#10;AwBQSwMEFAAGAAgAAAAhAHtj0nziAAAADwEAAA8AAABkcnMvZG93bnJldi54bWxMj8FOwzAQRO9I&#10;/IO1SNyoDaRtksapKgQnJEQaDj06sZtEjdchdtvw92xOcNvZHc2+ybaT7dnFjL5zKOFxIYAZrJ3u&#10;sJHwVb49xMB8UKhV79BI+DEetvntTaZS7a5YmMs+NIxC0KdKQhvCkHLu69ZY5RduMEi3oxutCiTH&#10;hutRXSnc9vxJiBW3qkP60KrBvLSmPu3PVsLugMVr9/1RfRbHoivLROD76iTl/d202wALZgp/Zpjx&#10;CR1yYqrcGbVnPWmxjCPy0rRcPyfAZo+IozWwat4lkQCeZ/x/j/wXAAD//wMAUEsBAi0AFAAGAAgA&#10;AAAhALaDOJL+AAAA4QEAABMAAAAAAAAAAAAAAAAAAAAAAFtDb250ZW50X1R5cGVzXS54bWxQSwEC&#10;LQAUAAYACAAAACEAOP0h/9YAAACUAQAACwAAAAAAAAAAAAAAAAAvAQAAX3JlbHMvLnJlbHNQSwEC&#10;LQAUAAYACAAAACEAM9H1YaoBAABHAwAADgAAAAAAAAAAAAAAAAAuAgAAZHJzL2Uyb0RvYy54bWxQ&#10;SwECLQAUAAYACAAAACEAe2PSfOIAAAAPAQAADwAAAAAAAAAAAAAAAAAEBAAAZHJzL2Rvd25yZXYu&#10;eG1sUEsFBgAAAAAEAAQA8wAAABMFAAAAAA==&#10;" filled="f" stroked="f">
              <v:textbox inset="0,0,0,0">
                <w:txbxContent>
                  <w:p w14:paraId="56EB32AD" w14:textId="77777777" w:rsidR="00E839BC" w:rsidRDefault="005A52CD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t>10</w:t>
                    </w:r>
                    <w:r>
                      <w:rPr>
                        <w:color w:val="231F20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DCBDC" w14:textId="77777777" w:rsidR="00000000" w:rsidRDefault="005A52CD">
      <w:r>
        <w:separator/>
      </w:r>
    </w:p>
  </w:footnote>
  <w:footnote w:type="continuationSeparator" w:id="0">
    <w:p w14:paraId="41E110D4" w14:textId="77777777" w:rsidR="00000000" w:rsidRDefault="005A5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05FA0"/>
    <w:multiLevelType w:val="hybridMultilevel"/>
    <w:tmpl w:val="A2C4E6B6"/>
    <w:lvl w:ilvl="0" w:tplc="71CE6888">
      <w:numFmt w:val="bullet"/>
      <w:lvlText w:val=""/>
      <w:lvlJc w:val="left"/>
      <w:pPr>
        <w:ind w:left="1427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8054AEDE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2" w:tplc="2D20A370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3" w:tplc="8304B61E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4" w:tplc="1E84EDDA">
      <w:numFmt w:val="bullet"/>
      <w:lvlText w:val="•"/>
      <w:lvlJc w:val="left"/>
      <w:pPr>
        <w:ind w:left="5158" w:hanging="360"/>
      </w:pPr>
      <w:rPr>
        <w:rFonts w:hint="default"/>
        <w:lang w:val="it-IT" w:eastAsia="en-US" w:bidi="ar-SA"/>
      </w:rPr>
    </w:lvl>
    <w:lvl w:ilvl="5" w:tplc="5DC6CF9E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6" w:tplc="552E17F2">
      <w:numFmt w:val="bullet"/>
      <w:lvlText w:val="•"/>
      <w:lvlJc w:val="left"/>
      <w:pPr>
        <w:ind w:left="7028" w:hanging="360"/>
      </w:pPr>
      <w:rPr>
        <w:rFonts w:hint="default"/>
        <w:lang w:val="it-IT" w:eastAsia="en-US" w:bidi="ar-SA"/>
      </w:rPr>
    </w:lvl>
    <w:lvl w:ilvl="7" w:tplc="1D7A27EC">
      <w:numFmt w:val="bullet"/>
      <w:lvlText w:val="•"/>
      <w:lvlJc w:val="left"/>
      <w:pPr>
        <w:ind w:left="7962" w:hanging="360"/>
      </w:pPr>
      <w:rPr>
        <w:rFonts w:hint="default"/>
        <w:lang w:val="it-IT" w:eastAsia="en-US" w:bidi="ar-SA"/>
      </w:rPr>
    </w:lvl>
    <w:lvl w:ilvl="8" w:tplc="F0B4ED72">
      <w:numFmt w:val="bullet"/>
      <w:lvlText w:val="•"/>
      <w:lvlJc w:val="left"/>
      <w:pPr>
        <w:ind w:left="889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AB9598F"/>
    <w:multiLevelType w:val="hybridMultilevel"/>
    <w:tmpl w:val="1F66E34E"/>
    <w:lvl w:ilvl="0" w:tplc="AC5A8074">
      <w:start w:val="1"/>
      <w:numFmt w:val="decimal"/>
      <w:lvlText w:val="%1."/>
      <w:lvlJc w:val="left"/>
      <w:pPr>
        <w:ind w:left="1273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77F2E392">
      <w:numFmt w:val="bullet"/>
      <w:lvlText w:val="-"/>
      <w:lvlJc w:val="left"/>
      <w:pPr>
        <w:ind w:left="1633" w:hanging="360"/>
      </w:pPr>
      <w:rPr>
        <w:rFonts w:ascii="Verdana" w:eastAsia="Verdana" w:hAnsi="Verdana" w:cs="Verdana" w:hint="default"/>
        <w:b/>
        <w:bCs/>
        <w:i w:val="0"/>
        <w:iCs w:val="0"/>
        <w:color w:val="231F20"/>
        <w:spacing w:val="0"/>
        <w:w w:val="100"/>
        <w:sz w:val="18"/>
        <w:szCs w:val="18"/>
        <w:lang w:val="it-IT" w:eastAsia="en-US" w:bidi="ar-SA"/>
      </w:rPr>
    </w:lvl>
    <w:lvl w:ilvl="2" w:tplc="DAB04948">
      <w:numFmt w:val="bullet"/>
      <w:lvlText w:val="•"/>
      <w:lvlJc w:val="left"/>
      <w:pPr>
        <w:ind w:left="2654" w:hanging="360"/>
      </w:pPr>
      <w:rPr>
        <w:rFonts w:hint="default"/>
        <w:lang w:val="it-IT" w:eastAsia="en-US" w:bidi="ar-SA"/>
      </w:rPr>
    </w:lvl>
    <w:lvl w:ilvl="3" w:tplc="D430C75E">
      <w:numFmt w:val="bullet"/>
      <w:lvlText w:val="•"/>
      <w:lvlJc w:val="left"/>
      <w:pPr>
        <w:ind w:left="3668" w:hanging="360"/>
      </w:pPr>
      <w:rPr>
        <w:rFonts w:hint="default"/>
        <w:lang w:val="it-IT" w:eastAsia="en-US" w:bidi="ar-SA"/>
      </w:rPr>
    </w:lvl>
    <w:lvl w:ilvl="4" w:tplc="D5E09A04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1FEE6E58">
      <w:numFmt w:val="bullet"/>
      <w:lvlText w:val="•"/>
      <w:lvlJc w:val="left"/>
      <w:pPr>
        <w:ind w:left="5696" w:hanging="360"/>
      </w:pPr>
      <w:rPr>
        <w:rFonts w:hint="default"/>
        <w:lang w:val="it-IT" w:eastAsia="en-US" w:bidi="ar-SA"/>
      </w:rPr>
    </w:lvl>
    <w:lvl w:ilvl="6" w:tplc="C804CA96">
      <w:numFmt w:val="bullet"/>
      <w:lvlText w:val="•"/>
      <w:lvlJc w:val="left"/>
      <w:pPr>
        <w:ind w:left="6710" w:hanging="360"/>
      </w:pPr>
      <w:rPr>
        <w:rFonts w:hint="default"/>
        <w:lang w:val="it-IT" w:eastAsia="en-US" w:bidi="ar-SA"/>
      </w:rPr>
    </w:lvl>
    <w:lvl w:ilvl="7" w:tplc="58FE8D14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  <w:lvl w:ilvl="8" w:tplc="B34CEE38">
      <w:numFmt w:val="bullet"/>
      <w:lvlText w:val="•"/>
      <w:lvlJc w:val="left"/>
      <w:pPr>
        <w:ind w:left="873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6105478C"/>
    <w:multiLevelType w:val="hybridMultilevel"/>
    <w:tmpl w:val="F8CE8366"/>
    <w:lvl w:ilvl="0" w:tplc="61EE82B2">
      <w:start w:val="1"/>
      <w:numFmt w:val="decimal"/>
      <w:lvlText w:val="%1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1" w:tplc="88DE4638">
      <w:start w:val="1"/>
      <w:numFmt w:val="decimal"/>
      <w:lvlText w:val="%2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2" w:tplc="5750E858">
      <w:numFmt w:val="bullet"/>
      <w:lvlText w:val=""/>
      <w:lvlJc w:val="left"/>
      <w:pPr>
        <w:ind w:left="1134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99"/>
        <w:sz w:val="20"/>
        <w:szCs w:val="20"/>
        <w:lang w:val="it-IT" w:eastAsia="en-US" w:bidi="ar-SA"/>
      </w:rPr>
    </w:lvl>
    <w:lvl w:ilvl="3" w:tplc="028C1368">
      <w:numFmt w:val="bullet"/>
      <w:lvlText w:val="•"/>
      <w:lvlJc w:val="left"/>
      <w:pPr>
        <w:ind w:left="3279" w:hanging="428"/>
      </w:pPr>
      <w:rPr>
        <w:rFonts w:hint="default"/>
        <w:lang w:val="it-IT" w:eastAsia="en-US" w:bidi="ar-SA"/>
      </w:rPr>
    </w:lvl>
    <w:lvl w:ilvl="4" w:tplc="C748924E">
      <w:numFmt w:val="bullet"/>
      <w:lvlText w:val="•"/>
      <w:lvlJc w:val="left"/>
      <w:pPr>
        <w:ind w:left="4349" w:hanging="428"/>
      </w:pPr>
      <w:rPr>
        <w:rFonts w:hint="default"/>
        <w:lang w:val="it-IT" w:eastAsia="en-US" w:bidi="ar-SA"/>
      </w:rPr>
    </w:lvl>
    <w:lvl w:ilvl="5" w:tplc="58D40FF2">
      <w:numFmt w:val="bullet"/>
      <w:lvlText w:val="•"/>
      <w:lvlJc w:val="left"/>
      <w:pPr>
        <w:ind w:left="5418" w:hanging="428"/>
      </w:pPr>
      <w:rPr>
        <w:rFonts w:hint="default"/>
        <w:lang w:val="it-IT" w:eastAsia="en-US" w:bidi="ar-SA"/>
      </w:rPr>
    </w:lvl>
    <w:lvl w:ilvl="6" w:tplc="071874F0">
      <w:numFmt w:val="bullet"/>
      <w:lvlText w:val="•"/>
      <w:lvlJc w:val="left"/>
      <w:pPr>
        <w:ind w:left="6488" w:hanging="428"/>
      </w:pPr>
      <w:rPr>
        <w:rFonts w:hint="default"/>
        <w:lang w:val="it-IT" w:eastAsia="en-US" w:bidi="ar-SA"/>
      </w:rPr>
    </w:lvl>
    <w:lvl w:ilvl="7" w:tplc="7810721E">
      <w:numFmt w:val="bullet"/>
      <w:lvlText w:val="•"/>
      <w:lvlJc w:val="left"/>
      <w:pPr>
        <w:ind w:left="7558" w:hanging="428"/>
      </w:pPr>
      <w:rPr>
        <w:rFonts w:hint="default"/>
        <w:lang w:val="it-IT" w:eastAsia="en-US" w:bidi="ar-SA"/>
      </w:rPr>
    </w:lvl>
    <w:lvl w:ilvl="8" w:tplc="5686C17A">
      <w:numFmt w:val="bullet"/>
      <w:lvlText w:val="•"/>
      <w:lvlJc w:val="left"/>
      <w:pPr>
        <w:ind w:left="8627" w:hanging="428"/>
      </w:pPr>
      <w:rPr>
        <w:rFonts w:hint="default"/>
        <w:lang w:val="it-IT" w:eastAsia="en-US" w:bidi="ar-SA"/>
      </w:rPr>
    </w:lvl>
  </w:abstractNum>
  <w:abstractNum w:abstractNumId="3" w15:restartNumberingAfterBreak="0">
    <w:nsid w:val="6C6C293E"/>
    <w:multiLevelType w:val="multilevel"/>
    <w:tmpl w:val="CC62833C"/>
    <w:lvl w:ilvl="0">
      <w:start w:val="1"/>
      <w:numFmt w:val="decimal"/>
      <w:lvlText w:val="%1."/>
      <w:lvlJc w:val="left"/>
      <w:pPr>
        <w:ind w:left="990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98" w:hanging="39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0"/>
        <w:w w:val="99"/>
        <w:sz w:val="26"/>
        <w:szCs w:val="26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49" w:hanging="5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46EB0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-"/>
      <w:lvlJc w:val="left"/>
      <w:pPr>
        <w:ind w:left="1633" w:hanging="219"/>
      </w:pPr>
      <w:rPr>
        <w:rFonts w:ascii="Verdana" w:eastAsia="Verdana" w:hAnsi="Verdana" w:cs="Verdana" w:hint="default"/>
        <w:b/>
        <w:bCs/>
        <w:i w:val="0"/>
        <w:iCs w:val="0"/>
        <w:color w:val="231F20"/>
        <w:spacing w:val="0"/>
        <w:w w:val="100"/>
        <w:sz w:val="18"/>
        <w:szCs w:val="18"/>
        <w:lang w:val="it-IT" w:eastAsia="en-US" w:bidi="ar-SA"/>
      </w:rPr>
    </w:lvl>
    <w:lvl w:ilvl="5">
      <w:numFmt w:val="bullet"/>
      <w:lvlText w:val="•"/>
      <w:lvlJc w:val="left"/>
      <w:pPr>
        <w:ind w:left="3161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82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0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724" w:hanging="219"/>
      </w:pPr>
      <w:rPr>
        <w:rFonts w:hint="default"/>
        <w:lang w:val="it-IT" w:eastAsia="en-US" w:bidi="ar-SA"/>
      </w:rPr>
    </w:lvl>
  </w:abstractNum>
  <w:abstractNum w:abstractNumId="4" w15:restartNumberingAfterBreak="0">
    <w:nsid w:val="6FF30243"/>
    <w:multiLevelType w:val="hybridMultilevel"/>
    <w:tmpl w:val="069E2972"/>
    <w:lvl w:ilvl="0" w:tplc="5A7E2686">
      <w:start w:val="1"/>
      <w:numFmt w:val="decimal"/>
      <w:lvlText w:val="%1.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/>
        <w:iCs/>
        <w:color w:val="231F20"/>
        <w:spacing w:val="-1"/>
        <w:w w:val="99"/>
        <w:sz w:val="20"/>
        <w:szCs w:val="20"/>
        <w:lang w:val="it-IT" w:eastAsia="en-US" w:bidi="ar-SA"/>
      </w:rPr>
    </w:lvl>
    <w:lvl w:ilvl="1" w:tplc="61BE5496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2" w:tplc="901616DA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3" w:tplc="13D89430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4" w:tplc="9FB80004">
      <w:numFmt w:val="bullet"/>
      <w:lvlText w:val="•"/>
      <w:lvlJc w:val="left"/>
      <w:pPr>
        <w:ind w:left="5158" w:hanging="360"/>
      </w:pPr>
      <w:rPr>
        <w:rFonts w:hint="default"/>
        <w:lang w:val="it-IT" w:eastAsia="en-US" w:bidi="ar-SA"/>
      </w:rPr>
    </w:lvl>
    <w:lvl w:ilvl="5" w:tplc="1A628CCC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6" w:tplc="E44A6CA4">
      <w:numFmt w:val="bullet"/>
      <w:lvlText w:val="•"/>
      <w:lvlJc w:val="left"/>
      <w:pPr>
        <w:ind w:left="7028" w:hanging="360"/>
      </w:pPr>
      <w:rPr>
        <w:rFonts w:hint="default"/>
        <w:lang w:val="it-IT" w:eastAsia="en-US" w:bidi="ar-SA"/>
      </w:rPr>
    </w:lvl>
    <w:lvl w:ilvl="7" w:tplc="4670A5C8">
      <w:numFmt w:val="bullet"/>
      <w:lvlText w:val="•"/>
      <w:lvlJc w:val="left"/>
      <w:pPr>
        <w:ind w:left="7962" w:hanging="360"/>
      </w:pPr>
      <w:rPr>
        <w:rFonts w:hint="default"/>
        <w:lang w:val="it-IT" w:eastAsia="en-US" w:bidi="ar-SA"/>
      </w:rPr>
    </w:lvl>
    <w:lvl w:ilvl="8" w:tplc="9716C9D8">
      <w:numFmt w:val="bullet"/>
      <w:lvlText w:val="•"/>
      <w:lvlJc w:val="left"/>
      <w:pPr>
        <w:ind w:left="889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74DA3033"/>
    <w:multiLevelType w:val="hybridMultilevel"/>
    <w:tmpl w:val="89DA0862"/>
    <w:lvl w:ilvl="0" w:tplc="D4C06FB4">
      <w:numFmt w:val="bullet"/>
      <w:lvlText w:val=""/>
      <w:lvlJc w:val="left"/>
      <w:pPr>
        <w:ind w:left="1273" w:hanging="425"/>
      </w:pPr>
      <w:rPr>
        <w:rFonts w:ascii="Symbol" w:eastAsia="Symbol" w:hAnsi="Symbol" w:cs="Symbol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E24C0104">
      <w:numFmt w:val="bullet"/>
      <w:lvlText w:val="•"/>
      <w:lvlJc w:val="left"/>
      <w:pPr>
        <w:ind w:left="2228" w:hanging="425"/>
      </w:pPr>
      <w:rPr>
        <w:rFonts w:hint="default"/>
        <w:lang w:val="it-IT" w:eastAsia="en-US" w:bidi="ar-SA"/>
      </w:rPr>
    </w:lvl>
    <w:lvl w:ilvl="2" w:tplc="65921372">
      <w:numFmt w:val="bullet"/>
      <w:lvlText w:val="•"/>
      <w:lvlJc w:val="left"/>
      <w:pPr>
        <w:ind w:left="3177" w:hanging="425"/>
      </w:pPr>
      <w:rPr>
        <w:rFonts w:hint="default"/>
        <w:lang w:val="it-IT" w:eastAsia="en-US" w:bidi="ar-SA"/>
      </w:rPr>
    </w:lvl>
    <w:lvl w:ilvl="3" w:tplc="3A92615A">
      <w:numFmt w:val="bullet"/>
      <w:lvlText w:val="•"/>
      <w:lvlJc w:val="left"/>
      <w:pPr>
        <w:ind w:left="4126" w:hanging="425"/>
      </w:pPr>
      <w:rPr>
        <w:rFonts w:hint="default"/>
        <w:lang w:val="it-IT" w:eastAsia="en-US" w:bidi="ar-SA"/>
      </w:rPr>
    </w:lvl>
    <w:lvl w:ilvl="4" w:tplc="0F3A71B8">
      <w:numFmt w:val="bullet"/>
      <w:lvlText w:val="•"/>
      <w:lvlJc w:val="left"/>
      <w:pPr>
        <w:ind w:left="5074" w:hanging="425"/>
      </w:pPr>
      <w:rPr>
        <w:rFonts w:hint="default"/>
        <w:lang w:val="it-IT" w:eastAsia="en-US" w:bidi="ar-SA"/>
      </w:rPr>
    </w:lvl>
    <w:lvl w:ilvl="5" w:tplc="33441816">
      <w:numFmt w:val="bullet"/>
      <w:lvlText w:val="•"/>
      <w:lvlJc w:val="left"/>
      <w:pPr>
        <w:ind w:left="6023" w:hanging="425"/>
      </w:pPr>
      <w:rPr>
        <w:rFonts w:hint="default"/>
        <w:lang w:val="it-IT" w:eastAsia="en-US" w:bidi="ar-SA"/>
      </w:rPr>
    </w:lvl>
    <w:lvl w:ilvl="6" w:tplc="70946E0C">
      <w:numFmt w:val="bullet"/>
      <w:lvlText w:val="•"/>
      <w:lvlJc w:val="left"/>
      <w:pPr>
        <w:ind w:left="6972" w:hanging="425"/>
      </w:pPr>
      <w:rPr>
        <w:rFonts w:hint="default"/>
        <w:lang w:val="it-IT" w:eastAsia="en-US" w:bidi="ar-SA"/>
      </w:rPr>
    </w:lvl>
    <w:lvl w:ilvl="7" w:tplc="1E46AAA8">
      <w:numFmt w:val="bullet"/>
      <w:lvlText w:val="•"/>
      <w:lvlJc w:val="left"/>
      <w:pPr>
        <w:ind w:left="7920" w:hanging="425"/>
      </w:pPr>
      <w:rPr>
        <w:rFonts w:hint="default"/>
        <w:lang w:val="it-IT" w:eastAsia="en-US" w:bidi="ar-SA"/>
      </w:rPr>
    </w:lvl>
    <w:lvl w:ilvl="8" w:tplc="7E248F80">
      <w:numFmt w:val="bullet"/>
      <w:lvlText w:val="•"/>
      <w:lvlJc w:val="left"/>
      <w:pPr>
        <w:ind w:left="8869" w:hanging="425"/>
      </w:pPr>
      <w:rPr>
        <w:rFonts w:hint="default"/>
        <w:lang w:val="it-IT" w:eastAsia="en-US" w:bidi="ar-SA"/>
      </w:rPr>
    </w:lvl>
  </w:abstractNum>
  <w:abstractNum w:abstractNumId="6" w15:restartNumberingAfterBreak="0">
    <w:nsid w:val="75981505"/>
    <w:multiLevelType w:val="multilevel"/>
    <w:tmpl w:val="1688D084"/>
    <w:lvl w:ilvl="0">
      <w:start w:val="2"/>
      <w:numFmt w:val="decimal"/>
      <w:lvlText w:val="%1"/>
      <w:lvlJc w:val="left"/>
      <w:pPr>
        <w:ind w:left="1098" w:hanging="392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098" w:hanging="39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146EB0"/>
        <w:spacing w:val="0"/>
        <w:w w:val="99"/>
        <w:sz w:val="26"/>
        <w:szCs w:val="26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49" w:hanging="5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46EB0"/>
        <w:spacing w:val="-1"/>
        <w:w w:val="100"/>
        <w:sz w:val="24"/>
        <w:szCs w:val="24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415" w:hanging="2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4">
      <w:start w:val="1"/>
      <w:numFmt w:val="lowerLetter"/>
      <w:lvlText w:val="%5)"/>
      <w:lvlJc w:val="left"/>
      <w:pPr>
        <w:ind w:left="14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4925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9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6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30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682369C"/>
    <w:multiLevelType w:val="hybridMultilevel"/>
    <w:tmpl w:val="569C1D50"/>
    <w:lvl w:ilvl="0" w:tplc="0AE2D116">
      <w:start w:val="1"/>
      <w:numFmt w:val="decimal"/>
      <w:lvlText w:val="%1)"/>
      <w:lvlJc w:val="left"/>
      <w:pPr>
        <w:ind w:left="990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99"/>
        <w:sz w:val="20"/>
        <w:szCs w:val="20"/>
        <w:lang w:val="it-IT" w:eastAsia="en-US" w:bidi="ar-SA"/>
      </w:rPr>
    </w:lvl>
    <w:lvl w:ilvl="1" w:tplc="D8E68250">
      <w:numFmt w:val="bullet"/>
      <w:lvlText w:val="•"/>
      <w:lvlJc w:val="left"/>
      <w:pPr>
        <w:ind w:left="1976" w:hanging="284"/>
      </w:pPr>
      <w:rPr>
        <w:rFonts w:hint="default"/>
        <w:lang w:val="it-IT" w:eastAsia="en-US" w:bidi="ar-SA"/>
      </w:rPr>
    </w:lvl>
    <w:lvl w:ilvl="2" w:tplc="9D067A2E">
      <w:numFmt w:val="bullet"/>
      <w:lvlText w:val="•"/>
      <w:lvlJc w:val="left"/>
      <w:pPr>
        <w:ind w:left="2953" w:hanging="284"/>
      </w:pPr>
      <w:rPr>
        <w:rFonts w:hint="default"/>
        <w:lang w:val="it-IT" w:eastAsia="en-US" w:bidi="ar-SA"/>
      </w:rPr>
    </w:lvl>
    <w:lvl w:ilvl="3" w:tplc="CD224854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27D21816">
      <w:numFmt w:val="bullet"/>
      <w:lvlText w:val="•"/>
      <w:lvlJc w:val="left"/>
      <w:pPr>
        <w:ind w:left="4906" w:hanging="284"/>
      </w:pPr>
      <w:rPr>
        <w:rFonts w:hint="default"/>
        <w:lang w:val="it-IT" w:eastAsia="en-US" w:bidi="ar-SA"/>
      </w:rPr>
    </w:lvl>
    <w:lvl w:ilvl="5" w:tplc="62B066AC">
      <w:numFmt w:val="bullet"/>
      <w:lvlText w:val="•"/>
      <w:lvlJc w:val="left"/>
      <w:pPr>
        <w:ind w:left="5883" w:hanging="284"/>
      </w:pPr>
      <w:rPr>
        <w:rFonts w:hint="default"/>
        <w:lang w:val="it-IT" w:eastAsia="en-US" w:bidi="ar-SA"/>
      </w:rPr>
    </w:lvl>
    <w:lvl w:ilvl="6" w:tplc="73145C68">
      <w:numFmt w:val="bullet"/>
      <w:lvlText w:val="•"/>
      <w:lvlJc w:val="left"/>
      <w:pPr>
        <w:ind w:left="6860" w:hanging="284"/>
      </w:pPr>
      <w:rPr>
        <w:rFonts w:hint="default"/>
        <w:lang w:val="it-IT" w:eastAsia="en-US" w:bidi="ar-SA"/>
      </w:rPr>
    </w:lvl>
    <w:lvl w:ilvl="7" w:tplc="98EC36D0">
      <w:numFmt w:val="bullet"/>
      <w:lvlText w:val="•"/>
      <w:lvlJc w:val="left"/>
      <w:pPr>
        <w:ind w:left="7836" w:hanging="284"/>
      </w:pPr>
      <w:rPr>
        <w:rFonts w:hint="default"/>
        <w:lang w:val="it-IT" w:eastAsia="en-US" w:bidi="ar-SA"/>
      </w:rPr>
    </w:lvl>
    <w:lvl w:ilvl="8" w:tplc="1BF01326">
      <w:numFmt w:val="bullet"/>
      <w:lvlText w:val="•"/>
      <w:lvlJc w:val="left"/>
      <w:pPr>
        <w:ind w:left="8813" w:hanging="284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9BC"/>
    <w:rsid w:val="005A52CD"/>
    <w:rsid w:val="00716B75"/>
    <w:rsid w:val="00E8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42723"/>
  <w15:docId w15:val="{A03DDE71-4BBA-4DFD-A35E-EDD72323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hanging="283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240"/>
      <w:ind w:left="1096" w:hanging="389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ind w:left="141"/>
      <w:outlineLvl w:val="2"/>
    </w:pPr>
    <w:rPr>
      <w:sz w:val="24"/>
      <w:szCs w:val="24"/>
    </w:rPr>
  </w:style>
  <w:style w:type="paragraph" w:styleId="Titolo4">
    <w:name w:val="heading 4"/>
    <w:basedOn w:val="Normale"/>
    <w:uiPriority w:val="9"/>
    <w:unhideWhenUsed/>
    <w:qFormat/>
    <w:pPr>
      <w:spacing w:before="118"/>
      <w:ind w:left="282"/>
      <w:jc w:val="both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/>
      <w:ind w:left="4806" w:right="6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21"/>
      <w:ind w:left="1427" w:hanging="360"/>
    </w:pPr>
  </w:style>
  <w:style w:type="paragraph" w:customStyle="1" w:styleId="TableParagraph">
    <w:name w:val="Table Paragraph"/>
    <w:basedOn w:val="Normale"/>
    <w:uiPriority w:val="1"/>
    <w:qFormat/>
    <w:pPr>
      <w:ind w:left="108"/>
    </w:pPr>
  </w:style>
  <w:style w:type="paragraph" w:styleId="Intestazione">
    <w:name w:val="header"/>
    <w:basedOn w:val="Normale"/>
    <w:link w:val="IntestazioneCarattere"/>
    <w:uiPriority w:val="99"/>
    <w:unhideWhenUsed/>
    <w:rsid w:val="00716B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6B7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16B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6B75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825E1-F1DA-42DC-914A-1FCCF094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393</Words>
  <Characters>2244</Characters>
  <Application>Microsoft Office Word</Application>
  <DocSecurity>0</DocSecurity>
  <Lines>18</Lines>
  <Paragraphs>5</Paragraphs>
  <ScaleCrop>false</ScaleCrop>
  <Company>Regione Marche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LINEE GUIDA_Dottorati Innovativi_PR FSE 21-27_vers.1.0.pdf</dc:title>
  <dc:creator>paola_frammartino</dc:creator>
  <cp:lastModifiedBy>Paola Frammartino</cp:lastModifiedBy>
  <cp:revision>2</cp:revision>
  <dcterms:created xsi:type="dcterms:W3CDTF">2025-08-06T08:26:00Z</dcterms:created>
  <dcterms:modified xsi:type="dcterms:W3CDTF">2025-08-06T08:26:00Z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2025-08-06T00:00:00Z</vt:filetime>
  </property>
  <property fmtid="{D5CDD505-2E9C-101B-9397-08002B2CF9AE}" pid="5" name="Producer">
    <vt:lpwstr>GPL Ghostscript 9.55.0</vt:lpwstr>
  </property>
</Properties>
</file>